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10731C">
        <w:rPr>
          <w:rFonts w:ascii="Century Gothic" w:hAnsi="Century Gothic" w:cs="Arial"/>
          <w:b/>
          <w:bCs/>
          <w:smallCaps/>
          <w:sz w:val="24"/>
          <w:szCs w:val="20"/>
        </w:rPr>
        <w:t xml:space="preserve">prolongation de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de </w:t>
      </w:r>
      <w:r w:rsidR="000C6DBD">
        <w:rPr>
          <w:rFonts w:ascii="Century Gothic" w:hAnsi="Century Gothic" w:cs="Arial"/>
          <w:b/>
          <w:bCs/>
          <w:smallCaps/>
          <w:sz w:val="24"/>
          <w:szCs w:val="20"/>
        </w:rPr>
        <w:t>grave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 xml:space="preserve">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072B67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AF2F8B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F2F8B">
        <w:rPr>
          <w:rFonts w:cstheme="minorHAnsi"/>
          <w:sz w:val="18"/>
          <w:szCs w:val="16"/>
        </w:rPr>
        <w:t>Vu le décr</w:t>
      </w:r>
      <w:r>
        <w:rPr>
          <w:rFonts w:cstheme="minorHAnsi"/>
          <w:sz w:val="18"/>
          <w:szCs w:val="16"/>
        </w:rPr>
        <w:t xml:space="preserve">et n°88-145 du 15 février 1988, </w:t>
      </w:r>
      <w:r w:rsidRPr="00AF2F8B">
        <w:rPr>
          <w:rFonts w:cstheme="minorHAnsi"/>
          <w:sz w:val="18"/>
          <w:szCs w:val="16"/>
        </w:rPr>
        <w:t>relatif aux agents contractuels de la fonction publique territoriale</w:t>
      </w:r>
      <w:r w:rsidR="001D3051" w:rsidRPr="001D3051">
        <w:rPr>
          <w:rFonts w:cstheme="minorHAnsi"/>
          <w:sz w:val="18"/>
          <w:szCs w:val="16"/>
        </w:rPr>
        <w:t>,</w:t>
      </w:r>
      <w:r w:rsidR="001D3051">
        <w:rPr>
          <w:rFonts w:cstheme="minorHAnsi"/>
          <w:sz w:val="18"/>
          <w:szCs w:val="16"/>
        </w:rPr>
        <w:t xml:space="preserve"> </w:t>
      </w:r>
    </w:p>
    <w:p w:rsidR="001D3051" w:rsidRDefault="001D3051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 w:rsidR="00AF2F8B">
        <w:rPr>
          <w:rFonts w:cstheme="minorHAnsi"/>
          <w:sz w:val="18"/>
          <w:szCs w:val="16"/>
        </w:rPr>
        <w:t>Conseil</w:t>
      </w:r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placement</w:t>
      </w:r>
      <w:r>
        <w:rPr>
          <w:rFonts w:cstheme="minorHAnsi"/>
          <w:sz w:val="18"/>
          <w:szCs w:val="16"/>
        </w:rPr>
        <w:t xml:space="preserve"> en congé de </w:t>
      </w:r>
      <w:r w:rsidR="009945A1">
        <w:rPr>
          <w:rFonts w:cstheme="minorHAnsi"/>
          <w:sz w:val="18"/>
          <w:szCs w:val="16"/>
        </w:rPr>
        <w:t>grave</w:t>
      </w:r>
      <w:r>
        <w:rPr>
          <w:rFonts w:cstheme="minorHAnsi"/>
          <w:sz w:val="18"/>
          <w:szCs w:val="16"/>
        </w:rPr>
        <w:t xml:space="preserve"> maladie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445304" w:rsidRPr="002E3F18" w:rsidRDefault="00445304" w:rsidP="004453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de </w:t>
      </w:r>
      <w:r>
        <w:rPr>
          <w:rFonts w:cstheme="minorHAnsi"/>
          <w:sz w:val="18"/>
          <w:szCs w:val="16"/>
        </w:rPr>
        <w:t>grave maladie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445304" w:rsidRPr="002E3F18" w:rsidRDefault="00445304" w:rsidP="004453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préconisant que le congé soit prolongé pour une période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445304" w:rsidRDefault="00445304" w:rsidP="0044530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>
        <w:rPr>
          <w:rFonts w:cstheme="minorHAnsi"/>
          <w:sz w:val="18"/>
          <w:szCs w:val="16"/>
        </w:rPr>
        <w:t>Conseil</w:t>
      </w:r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</w:t>
      </w:r>
      <w:r>
        <w:rPr>
          <w:rFonts w:cstheme="minorHAnsi"/>
          <w:sz w:val="18"/>
          <w:szCs w:val="16"/>
        </w:rPr>
        <w:t>prolongement du congé de grave maladie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C0CCD" w:rsidRPr="001D3051" w:rsidRDefault="001C0CCD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compte au moins trois années de service,</w:t>
      </w:r>
      <w:bookmarkStart w:id="0" w:name="_GoBack"/>
      <w:bookmarkEnd w:id="0"/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est dans l’impossibilité d’exercer ses fonctions par suite d’une maladie grave et invalidante nécessitant un traitement et des soins prolongés,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="001D3051">
              <w:rPr>
                <w:rFonts w:ascii="Calibri" w:hAnsi="Calibri" w:cs="Calibri"/>
                <w:sz w:val="18"/>
              </w:rPr>
              <w:t xml:space="preserve"> maladie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526A36">
              <w:t xml:space="preserve"> </w:t>
            </w:r>
            <w:r w:rsidR="00526A36" w:rsidRPr="00526A36">
              <w:rPr>
                <w:rFonts w:ascii="Calibri" w:hAnsi="Calibri" w:cs="Calibri"/>
                <w:sz w:val="18"/>
              </w:rPr>
              <w:t>déduction faite des indemnités journalières de la sécurité sociale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la moitié de son traitement</w:t>
            </w:r>
            <w:r w:rsidR="00526A36">
              <w:t xml:space="preserve"> </w:t>
            </w:r>
            <w:r w:rsidR="00526A36" w:rsidRPr="00526A36">
              <w:rPr>
                <w:rFonts w:ascii="Calibri" w:hAnsi="Calibri" w:cs="Calibri"/>
                <w:sz w:val="18"/>
              </w:rPr>
              <w:t>déduction faite des indemnités journalières de la sécurité sociale</w:t>
            </w:r>
            <w:r>
              <w:rPr>
                <w:rFonts w:ascii="Calibri" w:hAnsi="Calibri" w:cs="Calibri"/>
                <w:sz w:val="18"/>
              </w:rPr>
              <w:t xml:space="preserve">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Pr="00CF67D1">
              <w:rPr>
                <w:rFonts w:ascii="Calibri" w:hAnsi="Calibri" w:cs="Calibri"/>
                <w:sz w:val="18"/>
              </w:rPr>
              <w:t xml:space="preserve"> maladie,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2B67"/>
    <w:rsid w:val="00076D0F"/>
    <w:rsid w:val="000C6DBD"/>
    <w:rsid w:val="000E1A9E"/>
    <w:rsid w:val="000F4C61"/>
    <w:rsid w:val="001036A3"/>
    <w:rsid w:val="00104666"/>
    <w:rsid w:val="0010731C"/>
    <w:rsid w:val="00130674"/>
    <w:rsid w:val="00131202"/>
    <w:rsid w:val="00137D63"/>
    <w:rsid w:val="001B613B"/>
    <w:rsid w:val="001C0CCD"/>
    <w:rsid w:val="001C6AF1"/>
    <w:rsid w:val="001D305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443519"/>
    <w:rsid w:val="00445304"/>
    <w:rsid w:val="0052435D"/>
    <w:rsid w:val="00526A36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92F41"/>
    <w:rsid w:val="009945A1"/>
    <w:rsid w:val="00A14948"/>
    <w:rsid w:val="00A17B90"/>
    <w:rsid w:val="00A75050"/>
    <w:rsid w:val="00A91285"/>
    <w:rsid w:val="00AD2325"/>
    <w:rsid w:val="00AF2F8B"/>
    <w:rsid w:val="00C10417"/>
    <w:rsid w:val="00C85819"/>
    <w:rsid w:val="00C93136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016B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281D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17FD-EFED-4244-93B3-96D795D1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2022-08-16T14:59:00Z</cp:lastPrinted>
  <dcterms:created xsi:type="dcterms:W3CDTF">2022-08-17T06:53:00Z</dcterms:created>
  <dcterms:modified xsi:type="dcterms:W3CDTF">2022-08-17T06:53:00Z</dcterms:modified>
</cp:coreProperties>
</file>